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4314FF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094B57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  <w:r w:rsidR="00094B57">
        <w:rPr>
          <w:rFonts w:ascii="Century" w:eastAsia="Calibri" w:hAnsi="Century"/>
          <w:bCs/>
          <w:caps/>
          <w:sz w:val="32"/>
          <w:szCs w:val="28"/>
          <w:lang w:val="en-US" w:eastAsia="ru-RU"/>
        </w:rPr>
        <w:t xml:space="preserve"> </w:t>
      </w:r>
    </w:p>
    <w:p w:rsidR="00094B57" w:rsidRPr="00094B57" w:rsidRDefault="00094B57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094B57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094B57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094B57">
        <w:rPr>
          <w:rFonts w:ascii="Century" w:eastAsia="Calibri" w:hAnsi="Century"/>
          <w:b/>
          <w:sz w:val="32"/>
          <w:szCs w:val="32"/>
          <w:lang w:val="en-US" w:eastAsia="ru-RU"/>
        </w:rPr>
        <w:t>60</w:t>
      </w:r>
    </w:p>
    <w:p w:rsidR="00094B57" w:rsidRPr="00094B57" w:rsidRDefault="00094B57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B17C00" w:rsidRDefault="004314FF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B17C00">
        <w:rPr>
          <w:rFonts w:ascii="Century" w:eastAsia="Calibri" w:hAnsi="Century"/>
          <w:sz w:val="28"/>
          <w:szCs w:val="28"/>
          <w:lang w:eastAsia="ru-RU"/>
        </w:rPr>
        <w:t>17</w:t>
      </w:r>
      <w:r w:rsidR="00094B57">
        <w:rPr>
          <w:rFonts w:ascii="Century" w:eastAsia="Calibri" w:hAnsi="Century"/>
          <w:sz w:val="28"/>
          <w:szCs w:val="28"/>
          <w:lang w:val="en-US" w:eastAsia="ru-RU"/>
        </w:rPr>
        <w:t xml:space="preserve"> </w:t>
      </w:r>
      <w:r w:rsidRPr="00B17C00">
        <w:rPr>
          <w:rFonts w:ascii="Century" w:eastAsia="Calibri" w:hAnsi="Century"/>
          <w:sz w:val="28"/>
          <w:szCs w:val="28"/>
          <w:lang w:eastAsia="ru-RU"/>
        </w:rPr>
        <w:t>листопада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B17C00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ab/>
      </w:r>
      <w:r w:rsidR="00094B57">
        <w:rPr>
          <w:rFonts w:ascii="Century" w:eastAsia="Calibri" w:hAnsi="Century"/>
          <w:sz w:val="28"/>
          <w:szCs w:val="28"/>
          <w:lang w:val="en-US" w:eastAsia="ru-RU"/>
        </w:rPr>
        <w:t xml:space="preserve">    </w:t>
      </w:r>
      <w:r w:rsidR="00B74AEF" w:rsidRPr="00B17C00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B17C00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4314FF" w:rsidRPr="00B17C00" w:rsidRDefault="006D54DA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B17C0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щодо зміни цільового призначення земельних ділянок приватної власності гр.</w:t>
      </w:r>
      <w:r w:rsidR="00094B5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B17C0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Барана Назарія Васильовича </w:t>
      </w:r>
      <w:bookmarkStart w:id="4" w:name="_Hlk119421333"/>
      <w:r w:rsidRPr="00B17C0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в с.</w:t>
      </w:r>
      <w:r w:rsidR="00094B57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B17C00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Бартатів</w:t>
      </w:r>
      <w:bookmarkEnd w:id="4"/>
      <w:proofErr w:type="spellEnd"/>
    </w:p>
    <w:p w:rsidR="006D54DA" w:rsidRPr="00B17C00" w:rsidRDefault="006D54DA" w:rsidP="004314F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B17C00" w:rsidRDefault="00485F82" w:rsidP="006D54D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B17C00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6D54DA" w:rsidRPr="00B17C00">
        <w:rPr>
          <w:rFonts w:ascii="Century" w:hAnsi="Century"/>
          <w:sz w:val="28"/>
          <w:szCs w:val="28"/>
          <w:lang w:val="uk-UA"/>
        </w:rPr>
        <w:t>гр.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6D54DA" w:rsidRPr="00B17C00">
        <w:rPr>
          <w:rFonts w:ascii="Century" w:hAnsi="Century"/>
          <w:sz w:val="28"/>
          <w:szCs w:val="28"/>
          <w:lang w:val="uk-UA"/>
        </w:rPr>
        <w:t>Барана Назарія Васильовича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F43A3C" w:rsidRPr="00B17C00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</w:t>
      </w:r>
      <w:r w:rsidR="004314FF" w:rsidRPr="00B17C00">
        <w:rPr>
          <w:rFonts w:ascii="Century" w:hAnsi="Century"/>
          <w:sz w:val="28"/>
          <w:szCs w:val="28"/>
          <w:lang w:val="uk-UA"/>
        </w:rPr>
        <w:t>их</w:t>
      </w:r>
      <w:r w:rsidR="00F43A3C" w:rsidRPr="00B17C00">
        <w:rPr>
          <w:rFonts w:ascii="Century" w:hAnsi="Century"/>
          <w:sz w:val="28"/>
          <w:szCs w:val="28"/>
          <w:lang w:val="uk-UA"/>
        </w:rPr>
        <w:t xml:space="preserve"> ділян</w:t>
      </w:r>
      <w:r w:rsidR="004314FF" w:rsidRPr="00B17C00">
        <w:rPr>
          <w:rFonts w:ascii="Century" w:hAnsi="Century"/>
          <w:sz w:val="28"/>
          <w:szCs w:val="28"/>
          <w:lang w:val="uk-UA"/>
        </w:rPr>
        <w:t xml:space="preserve">ок з </w:t>
      </w:r>
      <w:r w:rsidR="001A1989" w:rsidRPr="00B17C00">
        <w:rPr>
          <w:rFonts w:ascii="Century" w:hAnsi="Century"/>
          <w:sz w:val="28"/>
          <w:szCs w:val="28"/>
          <w:lang w:val="uk-UA"/>
        </w:rPr>
        <w:t>кадастров</w:t>
      </w:r>
      <w:r w:rsidR="004314FF" w:rsidRPr="00B17C00">
        <w:rPr>
          <w:rFonts w:ascii="Century" w:hAnsi="Century"/>
          <w:sz w:val="28"/>
          <w:szCs w:val="28"/>
          <w:lang w:val="uk-UA"/>
        </w:rPr>
        <w:t>ими</w:t>
      </w:r>
      <w:r w:rsidR="001A1989" w:rsidRPr="00B17C00">
        <w:rPr>
          <w:rFonts w:ascii="Century" w:hAnsi="Century"/>
          <w:sz w:val="28"/>
          <w:szCs w:val="28"/>
          <w:lang w:val="uk-UA"/>
        </w:rPr>
        <w:t xml:space="preserve"> номер</w:t>
      </w:r>
      <w:r w:rsidR="004314FF" w:rsidRPr="00B17C00">
        <w:rPr>
          <w:rFonts w:ascii="Century" w:hAnsi="Century"/>
          <w:sz w:val="28"/>
          <w:szCs w:val="28"/>
          <w:lang w:val="uk-UA"/>
        </w:rPr>
        <w:t>ами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6D54DA" w:rsidRPr="00B17C00">
        <w:rPr>
          <w:rFonts w:ascii="Century" w:hAnsi="Century"/>
          <w:sz w:val="28"/>
          <w:szCs w:val="28"/>
          <w:lang w:val="uk-UA"/>
        </w:rPr>
        <w:t>4620980800:18:010:0037, 4620980800:18:010:0038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в с.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6D54DA" w:rsidRPr="00B17C00">
        <w:rPr>
          <w:rFonts w:ascii="Century" w:hAnsi="Century"/>
          <w:sz w:val="28"/>
          <w:szCs w:val="28"/>
          <w:lang w:val="uk-UA"/>
        </w:rPr>
        <w:t>Бартатів</w:t>
      </w:r>
      <w:proofErr w:type="spellEnd"/>
      <w:r w:rsidRPr="00B17C00">
        <w:rPr>
          <w:rFonts w:ascii="Century" w:hAnsi="Century"/>
          <w:sz w:val="28"/>
          <w:szCs w:val="28"/>
          <w:lang w:val="uk-UA"/>
        </w:rPr>
        <w:t>,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9B7339" w:rsidRPr="00B17C00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4"/>
          <w:szCs w:val="28"/>
          <w:lang w:val="uk-UA"/>
        </w:rPr>
      </w:pPr>
    </w:p>
    <w:p w:rsidR="00D14554" w:rsidRPr="00B17C0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B17C00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094B5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094B5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094B5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094B5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094B5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094B5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094B57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17C00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B17C00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4"/>
          <w:szCs w:val="28"/>
          <w:lang w:val="uk-UA"/>
        </w:rPr>
      </w:pPr>
    </w:p>
    <w:p w:rsidR="00485F82" w:rsidRPr="00B17C00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B17C00">
        <w:rPr>
          <w:rFonts w:ascii="Century" w:hAnsi="Century"/>
          <w:sz w:val="28"/>
          <w:szCs w:val="28"/>
        </w:rPr>
        <w:t>щодо зміни цільового призначення земельн</w:t>
      </w:r>
      <w:r w:rsidR="004314FF" w:rsidRPr="00B17C00">
        <w:rPr>
          <w:rFonts w:ascii="Century" w:hAnsi="Century"/>
          <w:sz w:val="28"/>
          <w:szCs w:val="28"/>
        </w:rPr>
        <w:t>их</w:t>
      </w:r>
      <w:r w:rsidR="00F43A3C" w:rsidRPr="00B17C00">
        <w:rPr>
          <w:rFonts w:ascii="Century" w:hAnsi="Century"/>
          <w:sz w:val="28"/>
          <w:szCs w:val="28"/>
        </w:rPr>
        <w:t xml:space="preserve"> ділян</w:t>
      </w:r>
      <w:r w:rsidR="004314FF" w:rsidRPr="00B17C00">
        <w:rPr>
          <w:rFonts w:ascii="Century" w:hAnsi="Century"/>
          <w:sz w:val="28"/>
          <w:szCs w:val="28"/>
        </w:rPr>
        <w:t>ок</w:t>
      </w:r>
      <w:r w:rsidR="00F43A3C" w:rsidRPr="00B17C00">
        <w:rPr>
          <w:rFonts w:ascii="Century" w:hAnsi="Century"/>
          <w:sz w:val="28"/>
          <w:szCs w:val="28"/>
        </w:rPr>
        <w:t xml:space="preserve"> приватної власності </w:t>
      </w:r>
      <w:r w:rsidR="006D54DA" w:rsidRPr="00B17C00">
        <w:rPr>
          <w:rFonts w:ascii="Century" w:hAnsi="Century"/>
          <w:sz w:val="28"/>
          <w:szCs w:val="28"/>
        </w:rPr>
        <w:t>гр.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6D54DA" w:rsidRPr="00B17C00">
        <w:rPr>
          <w:rFonts w:ascii="Century" w:hAnsi="Century"/>
          <w:sz w:val="28"/>
          <w:szCs w:val="28"/>
        </w:rPr>
        <w:t>Барана Назарія Васильовича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B17C00">
        <w:rPr>
          <w:rFonts w:ascii="Century" w:hAnsi="Century"/>
          <w:sz w:val="28"/>
          <w:szCs w:val="28"/>
        </w:rPr>
        <w:t>загальною п</w:t>
      </w:r>
      <w:r w:rsidR="00F43A3C" w:rsidRPr="00B17C00">
        <w:rPr>
          <w:rFonts w:ascii="Century" w:hAnsi="Century"/>
          <w:sz w:val="28"/>
          <w:szCs w:val="28"/>
        </w:rPr>
        <w:t xml:space="preserve">лощею </w:t>
      </w:r>
      <w:r w:rsidR="001A1989" w:rsidRPr="00B17C00">
        <w:rPr>
          <w:rFonts w:ascii="Century" w:hAnsi="Century"/>
          <w:sz w:val="28"/>
          <w:szCs w:val="28"/>
        </w:rPr>
        <w:t>0,</w:t>
      </w:r>
      <w:r w:rsidR="004314FF" w:rsidRPr="00B17C00">
        <w:rPr>
          <w:rFonts w:ascii="Century" w:hAnsi="Century"/>
          <w:sz w:val="28"/>
          <w:szCs w:val="28"/>
        </w:rPr>
        <w:t>4</w:t>
      </w:r>
      <w:r w:rsidR="006D54DA" w:rsidRPr="00B17C00">
        <w:rPr>
          <w:rFonts w:ascii="Century" w:hAnsi="Century"/>
          <w:sz w:val="28"/>
          <w:szCs w:val="28"/>
        </w:rPr>
        <w:t>2</w:t>
      </w:r>
      <w:r w:rsidR="00F43A3C" w:rsidRPr="00B17C00">
        <w:rPr>
          <w:rFonts w:ascii="Century" w:hAnsi="Century"/>
          <w:sz w:val="28"/>
          <w:szCs w:val="28"/>
        </w:rPr>
        <w:t xml:space="preserve"> га, </w:t>
      </w:r>
      <w:bookmarkStart w:id="5" w:name="_Hlk109295220"/>
      <w:r w:rsidR="00F43A3C" w:rsidRPr="00B17C00">
        <w:rPr>
          <w:rFonts w:ascii="Century" w:hAnsi="Century"/>
          <w:sz w:val="28"/>
          <w:szCs w:val="28"/>
        </w:rPr>
        <w:t>кадастров</w:t>
      </w:r>
      <w:r w:rsidR="004314FF" w:rsidRPr="00B17C00">
        <w:rPr>
          <w:rFonts w:ascii="Century" w:hAnsi="Century"/>
          <w:sz w:val="28"/>
          <w:szCs w:val="28"/>
        </w:rPr>
        <w:t>і</w:t>
      </w:r>
      <w:r w:rsidR="00F43A3C" w:rsidRPr="00B17C00">
        <w:rPr>
          <w:rFonts w:ascii="Century" w:hAnsi="Century"/>
          <w:sz w:val="28"/>
          <w:szCs w:val="28"/>
        </w:rPr>
        <w:t xml:space="preserve"> номер</w:t>
      </w:r>
      <w:r w:rsidR="004314FF" w:rsidRPr="00B17C00">
        <w:rPr>
          <w:rFonts w:ascii="Century" w:hAnsi="Century"/>
          <w:sz w:val="28"/>
          <w:szCs w:val="28"/>
        </w:rPr>
        <w:t>и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r w:rsidR="006D54DA" w:rsidRPr="00B17C00">
        <w:rPr>
          <w:rFonts w:ascii="Century" w:hAnsi="Century"/>
          <w:sz w:val="28"/>
          <w:szCs w:val="28"/>
        </w:rPr>
        <w:t xml:space="preserve">4620980800:18:010:0037 «для будівництва і обслуговування житлового будинку, господарських будівель і споруд», 4620980800:18:010:0038 </w:t>
      </w:r>
      <w:r w:rsidR="001A1989" w:rsidRPr="00B17C00">
        <w:rPr>
          <w:rFonts w:ascii="Century" w:hAnsi="Century"/>
          <w:sz w:val="28"/>
          <w:szCs w:val="28"/>
        </w:rPr>
        <w:t>«для ведення особистого селянського господарства</w:t>
      </w:r>
      <w:r w:rsidR="00D76EB2" w:rsidRPr="00B17C00">
        <w:rPr>
          <w:rFonts w:ascii="Century" w:hAnsi="Century"/>
          <w:sz w:val="28"/>
          <w:szCs w:val="28"/>
        </w:rPr>
        <w:t>»</w:t>
      </w:r>
      <w:r w:rsidR="001A1989" w:rsidRPr="00B17C00">
        <w:rPr>
          <w:rFonts w:ascii="Century" w:hAnsi="Century"/>
          <w:sz w:val="28"/>
          <w:szCs w:val="28"/>
        </w:rPr>
        <w:t xml:space="preserve"> на </w:t>
      </w:r>
      <w:r w:rsidR="006D54DA" w:rsidRPr="00B17C00">
        <w:rPr>
          <w:rFonts w:ascii="Century" w:hAnsi="Century"/>
          <w:sz w:val="28"/>
          <w:szCs w:val="28"/>
        </w:rPr>
        <w:t xml:space="preserve">«для будівництва та обслуговування </w:t>
      </w:r>
      <w:r w:rsidR="006D54DA" w:rsidRPr="00B17C00">
        <w:rPr>
          <w:rFonts w:ascii="Century" w:hAnsi="Century"/>
          <w:sz w:val="28"/>
          <w:szCs w:val="28"/>
        </w:rPr>
        <w:lastRenderedPageBreak/>
        <w:t>адміністративних будинків, офісних будівель компаній, які займаються підприємницькою діяльністю, пов’язаною з отриманням прибутку» в с.</w:t>
      </w:r>
      <w:r w:rsidR="00094B57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6D54DA" w:rsidRPr="00B17C00">
        <w:rPr>
          <w:rFonts w:ascii="Century" w:hAnsi="Century"/>
          <w:sz w:val="28"/>
          <w:szCs w:val="28"/>
        </w:rPr>
        <w:t>Бартатів</w:t>
      </w:r>
      <w:proofErr w:type="spellEnd"/>
      <w:r w:rsidR="001A1989" w:rsidRPr="00B17C00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5"/>
      <w:r w:rsidRPr="00B17C00">
        <w:rPr>
          <w:rFonts w:ascii="Century" w:hAnsi="Century"/>
          <w:sz w:val="28"/>
          <w:szCs w:val="28"/>
        </w:rPr>
        <w:t>.</w:t>
      </w:r>
    </w:p>
    <w:p w:rsidR="00EF2F13" w:rsidRPr="00B17C00" w:rsidRDefault="00485F82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 xml:space="preserve">Звернутись до суб’єкта господарювання, </w:t>
      </w:r>
      <w:r w:rsidR="00EF2F13" w:rsidRPr="00B17C00">
        <w:rPr>
          <w:rFonts w:ascii="Century" w:hAnsi="Century"/>
          <w:sz w:val="28"/>
          <w:szCs w:val="28"/>
        </w:rPr>
        <w:t>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EF2F13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EF2F13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17C00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B17C00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B17C00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3265B1" w:rsidRPr="00B17C00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B17C00" w:rsidRDefault="00B17C00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B17C00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B17C00">
        <w:rPr>
          <w:rFonts w:ascii="Century" w:hAnsi="Century"/>
          <w:b/>
          <w:sz w:val="28"/>
          <w:szCs w:val="28"/>
        </w:rPr>
        <w:t xml:space="preserve">Міський голова </w:t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Pr="00B17C00">
        <w:rPr>
          <w:rFonts w:ascii="Century" w:hAnsi="Century"/>
          <w:b/>
          <w:sz w:val="28"/>
          <w:szCs w:val="28"/>
        </w:rPr>
        <w:tab/>
      </w:r>
      <w:r w:rsidR="00B74AEF" w:rsidRPr="00B17C00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B17C00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95A" w:rsidRDefault="00EB295A">
      <w:r>
        <w:separator/>
      </w:r>
    </w:p>
  </w:endnote>
  <w:endnote w:type="continuationSeparator" w:id="1">
    <w:p w:rsidR="00EB295A" w:rsidRDefault="00EB2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95A" w:rsidRDefault="00EB295A">
      <w:r>
        <w:separator/>
      </w:r>
    </w:p>
  </w:footnote>
  <w:footnote w:type="continuationSeparator" w:id="1">
    <w:p w:rsidR="00EB295A" w:rsidRDefault="00EB2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E3D2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E3D2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94B57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4B57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693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2F3A1A"/>
    <w:rsid w:val="003017B6"/>
    <w:rsid w:val="0032012E"/>
    <w:rsid w:val="00322F37"/>
    <w:rsid w:val="003235E8"/>
    <w:rsid w:val="003265B1"/>
    <w:rsid w:val="003436CE"/>
    <w:rsid w:val="00346954"/>
    <w:rsid w:val="00352B4B"/>
    <w:rsid w:val="00354F16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314FF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5F5D68"/>
    <w:rsid w:val="005F5F85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D54DA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3A5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E3D2B"/>
    <w:rsid w:val="008F11FF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2EA2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17C00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76EB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1300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295A"/>
    <w:rsid w:val="00EB6339"/>
    <w:rsid w:val="00EC01FB"/>
    <w:rsid w:val="00EC4AAD"/>
    <w:rsid w:val="00ED3B97"/>
    <w:rsid w:val="00ED4011"/>
    <w:rsid w:val="00EE2CAE"/>
    <w:rsid w:val="00EE65E7"/>
    <w:rsid w:val="00EF2F13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2B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309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6</cp:revision>
  <cp:lastPrinted>2021-12-24T08:29:00Z</cp:lastPrinted>
  <dcterms:created xsi:type="dcterms:W3CDTF">2022-11-15T14:13:00Z</dcterms:created>
  <dcterms:modified xsi:type="dcterms:W3CDTF">2022-11-19T12:41:00Z</dcterms:modified>
</cp:coreProperties>
</file>